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DD" w:rsidRDefault="007A0BDD" w:rsidP="00DF033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0" distR="0" simplePos="0" relativeHeight="251659264" behindDoc="0" locked="0" layoutInCell="1" allowOverlap="1" wp14:anchorId="158ED632" wp14:editId="23BBFCAE">
            <wp:simplePos x="0" y="0"/>
            <wp:positionH relativeFrom="column">
              <wp:posOffset>-280670</wp:posOffset>
            </wp:positionH>
            <wp:positionV relativeFrom="paragraph">
              <wp:posOffset>-513715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337" w:rsidRDefault="00DF0337" w:rsidP="00DF0337">
      <w:pPr>
        <w:rPr>
          <w:rFonts w:ascii="Comic Sans MS" w:hAnsi="Comic Sans MS"/>
          <w:color w:val="800080"/>
          <w:sz w:val="32"/>
          <w:szCs w:val="32"/>
        </w:rPr>
      </w:pPr>
      <w:r w:rsidRPr="00037ED8">
        <w:rPr>
          <w:rFonts w:ascii="Comic Sans MS" w:hAnsi="Comic Sans MS"/>
        </w:rPr>
        <w:t>TÉMA :</w:t>
      </w:r>
      <w:r>
        <w:rPr>
          <w:rFonts w:ascii="Comic Sans MS" w:hAnsi="Comic Sans MS"/>
          <w:color w:val="800080"/>
        </w:rPr>
        <w:t xml:space="preserve">        </w:t>
      </w:r>
      <w:r>
        <w:rPr>
          <w:rFonts w:ascii="Comic Sans MS" w:hAnsi="Comic Sans MS"/>
          <w:b/>
          <w:color w:val="800080"/>
          <w:sz w:val="32"/>
          <w:szCs w:val="32"/>
        </w:rPr>
        <w:t>KAREL JAROMÍR ERBEN - VODNÍK</w:t>
      </w:r>
    </w:p>
    <w:p w:rsidR="00DF0337" w:rsidRDefault="00DF0337" w:rsidP="00DF0337">
      <w:pPr>
        <w:rPr>
          <w:rFonts w:ascii="Comic Sans MS" w:hAnsi="Comic Sans MS"/>
          <w:color w:val="800080"/>
          <w:sz w:val="32"/>
          <w:szCs w:val="32"/>
        </w:rPr>
      </w:pPr>
    </w:p>
    <w:p w:rsidR="00DF0337" w:rsidRDefault="00DF0337" w:rsidP="00DF033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Časová dotace :  1 vyučovací hodina</w:t>
      </w:r>
    </w:p>
    <w:p w:rsidR="00DF0337" w:rsidRDefault="00DF0337" w:rsidP="00DF0337">
      <w:p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sz w:val="28"/>
          <w:szCs w:val="28"/>
        </w:rPr>
        <w:t>Cíle aktivity</w:t>
      </w:r>
      <w:r w:rsidRPr="00DA48FE">
        <w:rPr>
          <w:rFonts w:ascii="Comic Sans MS" w:hAnsi="Comic Sans MS"/>
        </w:rPr>
        <w:t xml:space="preserve"> :  </w:t>
      </w:r>
      <w:r w:rsidRPr="00DA48FE">
        <w:rPr>
          <w:rFonts w:ascii="Comic Sans MS" w:hAnsi="Comic Sans MS"/>
          <w:color w:val="800080"/>
        </w:rPr>
        <w:t xml:space="preserve">- </w:t>
      </w:r>
      <w:r>
        <w:rPr>
          <w:rFonts w:ascii="Comic Sans MS" w:hAnsi="Comic Sans MS"/>
          <w:color w:val="800080"/>
        </w:rPr>
        <w:t xml:space="preserve">   srovnání textového a filmové podoby jedné z balad  </w:t>
      </w:r>
    </w:p>
    <w:p w:rsidR="00DF0337" w:rsidRPr="00DA48FE" w:rsidRDefault="00DF0337" w:rsidP="00DF0337">
      <w:pPr>
        <w:jc w:val="both"/>
        <w:rPr>
          <w:rFonts w:ascii="Comic Sans MS" w:hAnsi="Comic Sans MS"/>
          <w:color w:val="800080"/>
        </w:rPr>
      </w:pPr>
      <w:r>
        <w:rPr>
          <w:rFonts w:ascii="Comic Sans MS" w:hAnsi="Comic Sans MS"/>
          <w:color w:val="800080"/>
        </w:rPr>
        <w:t xml:space="preserve">                               </w:t>
      </w:r>
      <w:proofErr w:type="spellStart"/>
      <w:r>
        <w:rPr>
          <w:rFonts w:ascii="Comic Sans MS" w:hAnsi="Comic Sans MS"/>
          <w:color w:val="800080"/>
        </w:rPr>
        <w:t>K.J.Erbena</w:t>
      </w:r>
      <w:proofErr w:type="spellEnd"/>
      <w:r>
        <w:rPr>
          <w:rFonts w:ascii="Comic Sans MS" w:hAnsi="Comic Sans MS"/>
          <w:color w:val="800080"/>
        </w:rPr>
        <w:t xml:space="preserve"> - Vodník</w:t>
      </w:r>
      <w:r w:rsidRPr="00DA48FE">
        <w:rPr>
          <w:rFonts w:ascii="Comic Sans MS" w:hAnsi="Comic Sans MS"/>
          <w:color w:val="800080"/>
        </w:rPr>
        <w:t xml:space="preserve"> </w:t>
      </w:r>
    </w:p>
    <w:p w:rsidR="00DF0337" w:rsidRPr="00DA48FE" w:rsidRDefault="00DF0337" w:rsidP="00DF0337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>percepce a recepce textu</w:t>
      </w:r>
    </w:p>
    <w:p w:rsidR="00DF0337" w:rsidRDefault="00DF0337" w:rsidP="00DF0337">
      <w:pPr>
        <w:numPr>
          <w:ilvl w:val="0"/>
          <w:numId w:val="1"/>
        </w:num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color w:val="800080"/>
        </w:rPr>
        <w:t xml:space="preserve">reprodukce </w:t>
      </w:r>
      <w:r>
        <w:rPr>
          <w:rFonts w:ascii="Comic Sans MS" w:hAnsi="Comic Sans MS"/>
          <w:color w:val="800080"/>
        </w:rPr>
        <w:t xml:space="preserve">a záznam </w:t>
      </w:r>
      <w:r w:rsidRPr="00DA48FE">
        <w:rPr>
          <w:rFonts w:ascii="Comic Sans MS" w:hAnsi="Comic Sans MS"/>
          <w:color w:val="800080"/>
        </w:rPr>
        <w:t>informací</w:t>
      </w:r>
    </w:p>
    <w:p w:rsidR="00DF0337" w:rsidRDefault="00DF0337" w:rsidP="00DF0337">
      <w:pPr>
        <w:jc w:val="both"/>
        <w:rPr>
          <w:rFonts w:ascii="Comic Sans MS" w:hAnsi="Comic Sans MS"/>
          <w:color w:val="800080"/>
        </w:rPr>
      </w:pPr>
    </w:p>
    <w:p w:rsidR="00DF0337" w:rsidRDefault="00DF0337" w:rsidP="00DF0337">
      <w:pPr>
        <w:jc w:val="both"/>
        <w:rPr>
          <w:rFonts w:ascii="Comic Sans MS" w:hAnsi="Comic Sans MS"/>
          <w:color w:val="800080"/>
        </w:rPr>
      </w:pPr>
      <w:r w:rsidRPr="00517E0F">
        <w:rPr>
          <w:rFonts w:ascii="Comic Sans MS" w:hAnsi="Comic Sans MS"/>
          <w:color w:val="000000"/>
          <w:sz w:val="28"/>
          <w:szCs w:val="28"/>
        </w:rPr>
        <w:t>Pomůcky :</w:t>
      </w:r>
      <w:r>
        <w:rPr>
          <w:rFonts w:ascii="Comic Sans MS" w:hAnsi="Comic Sans MS"/>
          <w:color w:val="800080"/>
        </w:rPr>
        <w:t xml:space="preserve"> text balady Vodník, filmová ukázka balady Vodník, pracovní list</w:t>
      </w:r>
    </w:p>
    <w:p w:rsidR="00DF0337" w:rsidRPr="00DA48FE" w:rsidRDefault="00DF0337" w:rsidP="00DF0337">
      <w:pPr>
        <w:jc w:val="both"/>
        <w:rPr>
          <w:rFonts w:ascii="Comic Sans MS" w:hAnsi="Comic Sans MS"/>
          <w:color w:val="800080"/>
        </w:rPr>
      </w:pPr>
    </w:p>
    <w:p w:rsidR="00DF0337" w:rsidRDefault="00DF0337" w:rsidP="00DF033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Popis aktivity :</w:t>
      </w:r>
    </w:p>
    <w:p w:rsidR="00DF0337" w:rsidRDefault="00DF0337" w:rsidP="00DF0337">
      <w:pPr>
        <w:jc w:val="both"/>
        <w:rPr>
          <w:rFonts w:ascii="Comic Sans MS" w:hAnsi="Comic Sans MS"/>
          <w:sz w:val="28"/>
          <w:szCs w:val="28"/>
        </w:rPr>
      </w:pPr>
    </w:p>
    <w:p w:rsidR="00DF0337" w:rsidRPr="00DA48FE" w:rsidRDefault="00DF0337" w:rsidP="00DF0337">
      <w:pPr>
        <w:numPr>
          <w:ilvl w:val="0"/>
          <w:numId w:val="2"/>
        </w:numPr>
        <w:jc w:val="both"/>
        <w:rPr>
          <w:color w:val="993366"/>
        </w:rPr>
      </w:pPr>
      <w:r w:rsidRPr="00DA48FE">
        <w:rPr>
          <w:rFonts w:ascii="Comic Sans MS" w:hAnsi="Comic Sans MS"/>
          <w:color w:val="993366"/>
        </w:rPr>
        <w:t xml:space="preserve">Žáci dostanou </w:t>
      </w:r>
      <w:r>
        <w:rPr>
          <w:rFonts w:ascii="Comic Sans MS" w:hAnsi="Comic Sans MS"/>
          <w:color w:val="993366"/>
        </w:rPr>
        <w:t>text s baladou Vodník a pracovní list.</w:t>
      </w:r>
    </w:p>
    <w:p w:rsidR="00DF0337" w:rsidRPr="00DA48FE" w:rsidRDefault="00DF0337" w:rsidP="00DF0337">
      <w:pPr>
        <w:ind w:left="360"/>
        <w:jc w:val="both"/>
        <w:rPr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 w:rsidRPr="00DA48FE">
        <w:rPr>
          <w:rFonts w:ascii="Comic Sans MS" w:hAnsi="Comic Sans MS"/>
          <w:color w:val="993366"/>
        </w:rPr>
        <w:t xml:space="preserve">Žáci </w:t>
      </w:r>
      <w:r>
        <w:rPr>
          <w:rFonts w:ascii="Comic Sans MS" w:hAnsi="Comic Sans MS"/>
          <w:color w:val="993366"/>
        </w:rPr>
        <w:t>odpoví na 1. otázku na pracovním listě.</w:t>
      </w:r>
    </w:p>
    <w:p w:rsidR="00DF0337" w:rsidRPr="00DA48FE" w:rsidRDefault="00DF0337" w:rsidP="00DF0337">
      <w:pPr>
        <w:ind w:left="360"/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Žáci si přečtou část I z balady Vodník.</w:t>
      </w:r>
    </w:p>
    <w:p w:rsidR="00DF0337" w:rsidRDefault="00DF0337" w:rsidP="00DF0337">
      <w:pPr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Žákům je puštěna první část filmové ukázky Vodníka a zodpoví 2.otázku.</w:t>
      </w:r>
    </w:p>
    <w:p w:rsidR="00DF0337" w:rsidRDefault="00DF0337" w:rsidP="00DF0337">
      <w:pPr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Žáci si přečtou část II textu balady a pustí se další část filmové ukázky     ( do 10.minuty ) Žáci odpovídají na další otázky na pracovním listě.</w:t>
      </w:r>
    </w:p>
    <w:p w:rsidR="00DF0337" w:rsidRDefault="00DF0337" w:rsidP="00DF0337">
      <w:pPr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Žáci si přečtou část III a je jim puštěna další část ( do 17.minuty ). Znovu zaznamenají odpovědi na otázky z pracovního listu.</w:t>
      </w:r>
    </w:p>
    <w:p w:rsidR="00DF0337" w:rsidRDefault="00DF0337" w:rsidP="00DF0337">
      <w:pPr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Žáci si přečtou první dvě sloky části IV a zhlédnou film do konce. Dočtou text balady a odpoví na otázky z pracovního listu.</w:t>
      </w:r>
    </w:p>
    <w:p w:rsidR="00DF0337" w:rsidRDefault="00DF0337" w:rsidP="00DF0337">
      <w:pPr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numPr>
          <w:ilvl w:val="0"/>
          <w:numId w:val="2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Vše by mělo vést ke konfrontaci : text versus filmové zpracování, jak se zpracování od sebe liší, co se jim líbilo více apod.</w:t>
      </w:r>
    </w:p>
    <w:p w:rsidR="00DF0337" w:rsidRDefault="00DF0337" w:rsidP="00DF0337">
      <w:pPr>
        <w:jc w:val="both"/>
        <w:rPr>
          <w:rFonts w:ascii="Comic Sans MS" w:hAnsi="Comic Sans MS"/>
          <w:color w:val="993366"/>
        </w:rPr>
      </w:pPr>
    </w:p>
    <w:p w:rsidR="00DF0337" w:rsidRDefault="00DF0337" w:rsidP="00DF0337">
      <w:pPr>
        <w:ind w:left="360"/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lastRenderedPageBreak/>
        <w:t>Žáci by měli být schopni na základě porozumění textu i filmové ukázky jednoduchého srovnání, měli by být schopni sdělit své emoce, své názory a obhájit je.</w:t>
      </w:r>
    </w:p>
    <w:p w:rsidR="007A0BDD" w:rsidRDefault="007A0BDD" w:rsidP="00DF0337">
      <w:pPr>
        <w:ind w:left="360"/>
        <w:jc w:val="both"/>
        <w:rPr>
          <w:rFonts w:ascii="Comic Sans MS" w:hAnsi="Comic Sans MS"/>
          <w:color w:val="993366"/>
        </w:rPr>
      </w:pPr>
    </w:p>
    <w:p w:rsidR="007A0BDD" w:rsidRDefault="007A0BDD" w:rsidP="00DF0337">
      <w:pPr>
        <w:ind w:left="360"/>
        <w:jc w:val="both"/>
        <w:rPr>
          <w:rFonts w:ascii="Comic Sans MS" w:hAnsi="Comic Sans MS"/>
          <w:color w:val="993366"/>
        </w:rPr>
      </w:pPr>
    </w:p>
    <w:p w:rsidR="007A0BDD" w:rsidRDefault="007A0BDD" w:rsidP="00DF0337">
      <w:pPr>
        <w:ind w:left="360"/>
        <w:jc w:val="both"/>
        <w:rPr>
          <w:rFonts w:ascii="Comic Sans MS" w:hAnsi="Comic Sans MS"/>
          <w:color w:val="993366"/>
        </w:rPr>
      </w:pPr>
      <w:bookmarkStart w:id="0" w:name="_GoBack"/>
      <w:bookmarkEnd w:id="0"/>
    </w:p>
    <w:p w:rsidR="008A0EFE" w:rsidRDefault="008A0EFE"/>
    <w:p w:rsidR="00DF0337" w:rsidRDefault="00DF0337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10"/>
        <w:gridCol w:w="2360"/>
        <w:gridCol w:w="2372"/>
        <w:gridCol w:w="1946"/>
      </w:tblGrid>
      <w:tr w:rsidR="00DF0337" w:rsidTr="00753D53"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1.Jak si představujete vodníka ?</w:t>
            </w: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Popište.</w:t>
            </w: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 xml:space="preserve">2.Jaký je vodník ve filmu ? </w:t>
            </w:r>
          </w:p>
          <w:p w:rsidR="00DF0337" w:rsidRPr="006E54BE" w:rsidRDefault="00DF0337" w:rsidP="00753D53">
            <w:pPr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Srovnejte.</w:t>
            </w: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3.Kolikrát matka prosila dceru,</w:t>
            </w:r>
          </w:p>
          <w:p w:rsidR="00DF0337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ať nechodí k jezeru ?</w:t>
            </w:r>
          </w:p>
          <w:p w:rsidR="00DF0337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4. Jak se dcera chová ?</w:t>
            </w:r>
          </w:p>
        </w:tc>
      </w:tr>
      <w:tr w:rsidR="00DF0337" w:rsidTr="00753D53"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5. Jak se dívka cítí ve vodní říši ?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 xml:space="preserve">6. Jakou podmínku stanovuje 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vodník ženě ?</w:t>
            </w: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7. Jaký mají mezi sebou vztah ?</w:t>
            </w: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8. Splnila žena podmínku ?</w:t>
            </w:r>
          </w:p>
        </w:tc>
      </w:tr>
      <w:tr w:rsidR="00DF0337" w:rsidTr="00753D53"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9. Jak vnímá matka vodníka ?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Jak ho pojmenovává ?</w:t>
            </w: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10. Ja</w:t>
            </w:r>
            <w:r>
              <w:rPr>
                <w:rFonts w:ascii="Comic Sans MS" w:hAnsi="Comic Sans MS"/>
                <w:b/>
                <w:sz w:val="22"/>
                <w:szCs w:val="22"/>
              </w:rPr>
              <w:t>k</w:t>
            </w:r>
            <w:r w:rsidRPr="006E54BE">
              <w:rPr>
                <w:rFonts w:ascii="Comic Sans MS" w:hAnsi="Comic Sans MS"/>
                <w:b/>
                <w:sz w:val="22"/>
                <w:szCs w:val="22"/>
              </w:rPr>
              <w:t xml:space="preserve"> příběh končí ?</w:t>
            </w: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11. Srovnejte Erbenův text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a filmové zpracování.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Co se vytratilo ?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E54BE">
              <w:rPr>
                <w:rFonts w:ascii="Comic Sans MS" w:hAnsi="Comic Sans MS"/>
                <w:b/>
                <w:sz w:val="22"/>
                <w:szCs w:val="22"/>
              </w:rPr>
              <w:t>Co bylo přidáno ?.....</w:t>
            </w: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DF0337" w:rsidRPr="006E54BE" w:rsidRDefault="00DF0337" w:rsidP="00753D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DF0337" w:rsidRDefault="00DF0337"/>
    <w:sectPr w:rsidR="00DF0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57B"/>
    <w:multiLevelType w:val="hybridMultilevel"/>
    <w:tmpl w:val="D0E6A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859F4"/>
    <w:multiLevelType w:val="hybridMultilevel"/>
    <w:tmpl w:val="9760CC10"/>
    <w:lvl w:ilvl="0" w:tplc="210E8988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C9"/>
    <w:rsid w:val="004935C9"/>
    <w:rsid w:val="007A0BDD"/>
    <w:rsid w:val="008A0EFE"/>
    <w:rsid w:val="00D70612"/>
    <w:rsid w:val="00D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4</cp:revision>
  <dcterms:created xsi:type="dcterms:W3CDTF">2011-06-08T12:45:00Z</dcterms:created>
  <dcterms:modified xsi:type="dcterms:W3CDTF">2013-06-11T18:22:00Z</dcterms:modified>
</cp:coreProperties>
</file>